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4E21" w14:textId="263570DA" w:rsidR="00940785" w:rsidRPr="00B03189" w:rsidRDefault="007833B6" w:rsidP="0015145E">
      <w:pPr>
        <w:pStyle w:val="Rubrik1"/>
        <w:pBdr>
          <w:bottom w:val="single" w:sz="4" w:space="1" w:color="auto"/>
        </w:pBdr>
        <w:spacing w:before="0"/>
        <w:ind w:left="-426"/>
        <w:rPr>
          <w:rFonts w:ascii="Arial" w:hAnsi="Arial" w:cs="Arial"/>
          <w:sz w:val="32"/>
        </w:rPr>
      </w:pPr>
      <w:r w:rsidRPr="00B03189">
        <w:rPr>
          <w:rFonts w:ascii="Arial" w:hAnsi="Arial" w:cs="Arial"/>
          <w:sz w:val="32"/>
        </w:rPr>
        <w:t>AMA - Texter</w:t>
      </w:r>
    </w:p>
    <w:p w14:paraId="2557170A" w14:textId="77777777" w:rsidR="00940785" w:rsidRPr="00B03189" w:rsidRDefault="00940785" w:rsidP="0015145E">
      <w:pPr>
        <w:pStyle w:val="Rubrik2"/>
        <w:spacing w:before="0"/>
        <w:ind w:left="-426"/>
        <w:rPr>
          <w:rFonts w:ascii="Arial" w:eastAsiaTheme="minorHAnsi" w:hAnsi="Arial" w:cs="Arial"/>
          <w:b w:val="0"/>
          <w:sz w:val="20"/>
          <w:szCs w:val="22"/>
          <w:u w:val="none"/>
        </w:rPr>
      </w:pPr>
    </w:p>
    <w:p w14:paraId="1CBD3253" w14:textId="291A55FD" w:rsidR="009A4453" w:rsidRPr="00B03189" w:rsidRDefault="00174B82" w:rsidP="0015145E">
      <w:pPr>
        <w:pStyle w:val="Rubrik2"/>
        <w:spacing w:before="0"/>
        <w:ind w:left="-426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PTB.</w:t>
      </w:r>
      <w:r w:rsidR="00213749">
        <w:rPr>
          <w:rFonts w:ascii="Arial" w:hAnsi="Arial" w:cs="Arial"/>
          <w:b w:val="0"/>
          <w:sz w:val="28"/>
        </w:rPr>
        <w:t>5</w:t>
      </w:r>
      <w:r w:rsidR="009A4453" w:rsidRPr="00B03189">
        <w:rPr>
          <w:rFonts w:ascii="Arial" w:hAnsi="Arial" w:cs="Arial"/>
          <w:b w:val="0"/>
          <w:sz w:val="28"/>
        </w:rPr>
        <w:t xml:space="preserve"> </w:t>
      </w:r>
      <w:r w:rsidR="00213749">
        <w:rPr>
          <w:rFonts w:ascii="Arial" w:hAnsi="Arial" w:cs="Arial"/>
          <w:b w:val="0"/>
          <w:sz w:val="28"/>
        </w:rPr>
        <w:t>Fläktluftvärmare</w:t>
      </w:r>
    </w:p>
    <w:p w14:paraId="09BD4E45" w14:textId="77777777" w:rsidR="00B02843" w:rsidRPr="00B03189" w:rsidRDefault="00B02843" w:rsidP="007833B6">
      <w:pPr>
        <w:spacing w:after="0"/>
        <w:ind w:left="-284"/>
        <w:rPr>
          <w:rFonts w:ascii="Arial" w:hAnsi="Arial" w:cs="Arial"/>
        </w:rPr>
      </w:pPr>
    </w:p>
    <w:p w14:paraId="0917AD76" w14:textId="5666BB29" w:rsidR="007833B6" w:rsidRPr="007833B6" w:rsidRDefault="00174B82" w:rsidP="0015145E">
      <w:pPr>
        <w:pStyle w:val="Rubrik2"/>
        <w:spacing w:before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PTB.</w:t>
      </w:r>
      <w:r w:rsidR="00213749">
        <w:rPr>
          <w:rFonts w:ascii="Arial" w:hAnsi="Arial" w:cs="Arial"/>
          <w:b w:val="0"/>
          <w:sz w:val="22"/>
        </w:rPr>
        <w:t>5</w:t>
      </w:r>
      <w:r w:rsidR="00172E22">
        <w:rPr>
          <w:rFonts w:ascii="Arial" w:hAnsi="Arial" w:cs="Arial"/>
          <w:b w:val="0"/>
          <w:sz w:val="22"/>
        </w:rPr>
        <w:t>1</w:t>
      </w:r>
      <w:r w:rsidR="00213749">
        <w:rPr>
          <w:rFonts w:ascii="Arial" w:hAnsi="Arial" w:cs="Arial"/>
          <w:b w:val="0"/>
          <w:sz w:val="22"/>
        </w:rPr>
        <w:t xml:space="preserve"> </w:t>
      </w:r>
      <w:r w:rsidR="00172E22">
        <w:rPr>
          <w:rFonts w:ascii="Arial" w:hAnsi="Arial" w:cs="Arial"/>
          <w:b w:val="0"/>
          <w:sz w:val="22"/>
        </w:rPr>
        <w:t>Icke kanalanslutna f</w:t>
      </w:r>
      <w:r w:rsidR="00213749">
        <w:rPr>
          <w:rFonts w:ascii="Arial" w:hAnsi="Arial" w:cs="Arial"/>
          <w:b w:val="0"/>
          <w:sz w:val="22"/>
        </w:rPr>
        <w:t>läktluftvärmare</w:t>
      </w:r>
    </w:p>
    <w:p w14:paraId="4D4C7455" w14:textId="77777777" w:rsidR="007833B6" w:rsidRPr="007833B6" w:rsidRDefault="007833B6" w:rsidP="007833B6">
      <w:pPr>
        <w:spacing w:after="0"/>
        <w:ind w:left="-284"/>
        <w:rPr>
          <w:rFonts w:ascii="Arial" w:hAnsi="Arial" w:cs="Arial"/>
        </w:rPr>
      </w:pPr>
    </w:p>
    <w:p w14:paraId="7F722E6C" w14:textId="7811DF63" w:rsidR="00174B82" w:rsidRPr="00775EC8" w:rsidRDefault="00D90156" w:rsidP="00174B82">
      <w:pPr>
        <w:spacing w:after="0"/>
        <w:ind w:firstLine="284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RF</w:t>
      </w:r>
    </w:p>
    <w:p w14:paraId="5A6BEAAE" w14:textId="37345B3A" w:rsidR="00174B82" w:rsidRPr="000E5DEF" w:rsidRDefault="00174B82" w:rsidP="00174B82">
      <w:pPr>
        <w:spacing w:after="0"/>
        <w:ind w:left="284"/>
        <w:rPr>
          <w:rFonts w:ascii="Times New Roman" w:hAnsi="Times New Roman" w:cs="Times New Roman"/>
        </w:rPr>
      </w:pPr>
      <w:r w:rsidRPr="00775EC8">
        <w:rPr>
          <w:rFonts w:ascii="Times New Roman" w:hAnsi="Times New Roman" w:cs="Times New Roman"/>
          <w:szCs w:val="20"/>
        </w:rPr>
        <w:t xml:space="preserve">Fabrikat Curant typ </w:t>
      </w:r>
      <w:r w:rsidR="00D90156">
        <w:rPr>
          <w:rFonts w:ascii="Times New Roman" w:hAnsi="Times New Roman" w:cs="Times New Roman"/>
          <w:szCs w:val="20"/>
        </w:rPr>
        <w:t>RF</w:t>
      </w:r>
      <w:r w:rsidR="00172E22">
        <w:rPr>
          <w:rFonts w:ascii="Times New Roman" w:hAnsi="Times New Roman" w:cs="Times New Roman"/>
          <w:szCs w:val="20"/>
        </w:rPr>
        <w:t xml:space="preserve"> för värmevatten</w:t>
      </w:r>
      <w:r w:rsidRPr="00775EC8">
        <w:rPr>
          <w:rFonts w:ascii="Times New Roman" w:hAnsi="Times New Roman" w:cs="Times New Roman"/>
          <w:szCs w:val="20"/>
        </w:rPr>
        <w:t>.</w:t>
      </w:r>
      <w:r w:rsidR="00172E22">
        <w:rPr>
          <w:rFonts w:ascii="Times New Roman" w:hAnsi="Times New Roman" w:cs="Times New Roman"/>
          <w:szCs w:val="20"/>
        </w:rPr>
        <w:t xml:space="preserve"> </w:t>
      </w:r>
      <w:r w:rsidR="00C00722">
        <w:rPr>
          <w:rFonts w:ascii="Times New Roman" w:hAnsi="Times New Roman" w:cs="Times New Roman"/>
        </w:rPr>
        <w:t xml:space="preserve">Tryckklass PN </w:t>
      </w:r>
      <w:r w:rsidR="00172E22">
        <w:rPr>
          <w:rFonts w:ascii="Times New Roman" w:hAnsi="Times New Roman" w:cs="Times New Roman"/>
        </w:rPr>
        <w:t>1</w:t>
      </w:r>
      <w:r w:rsidR="00D901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2925FD2C" w14:textId="3A3DCEAA" w:rsidR="000C3EA5" w:rsidRDefault="00172E2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Fläktluftvärmare </w:t>
      </w:r>
      <w:r w:rsidR="007E729F">
        <w:rPr>
          <w:rFonts w:ascii="Times New Roman" w:hAnsi="Times New Roman" w:cs="Times New Roman"/>
          <w:szCs w:val="20"/>
        </w:rPr>
        <w:t xml:space="preserve">utförd enligt </w:t>
      </w:r>
      <w:proofErr w:type="spellStart"/>
      <w:r w:rsidR="007E729F">
        <w:rPr>
          <w:rFonts w:ascii="Times New Roman" w:hAnsi="Times New Roman" w:cs="Times New Roman"/>
          <w:szCs w:val="20"/>
        </w:rPr>
        <w:t>ErP</w:t>
      </w:r>
      <w:proofErr w:type="spellEnd"/>
      <w:r w:rsidR="007E729F">
        <w:rPr>
          <w:rFonts w:ascii="Times New Roman" w:hAnsi="Times New Roman" w:cs="Times New Roman"/>
          <w:szCs w:val="20"/>
        </w:rPr>
        <w:t xml:space="preserve"> 2015 direktivet </w:t>
      </w:r>
      <w:r w:rsidR="00A02F07">
        <w:rPr>
          <w:rFonts w:ascii="Times New Roman" w:hAnsi="Times New Roman" w:cs="Times New Roman"/>
          <w:szCs w:val="20"/>
        </w:rPr>
        <w:t>med E</w:t>
      </w:r>
      <w:r>
        <w:rPr>
          <w:rFonts w:ascii="Times New Roman" w:hAnsi="Times New Roman" w:cs="Times New Roman"/>
          <w:szCs w:val="20"/>
        </w:rPr>
        <w:t xml:space="preserve">C fläktmotor </w:t>
      </w:r>
      <w:r w:rsidR="00A02F07">
        <w:rPr>
          <w:rFonts w:ascii="Times New Roman" w:hAnsi="Times New Roman" w:cs="Times New Roman"/>
          <w:szCs w:val="20"/>
        </w:rPr>
        <w:t>1</w:t>
      </w:r>
      <w:r w:rsidR="00D90156">
        <w:rPr>
          <w:rFonts w:ascii="Times New Roman" w:hAnsi="Times New Roman" w:cs="Times New Roman"/>
          <w:szCs w:val="20"/>
        </w:rPr>
        <w:t>x</w:t>
      </w:r>
      <w:r w:rsidR="00A02F07">
        <w:rPr>
          <w:rFonts w:ascii="Times New Roman" w:hAnsi="Times New Roman" w:cs="Times New Roman"/>
          <w:szCs w:val="20"/>
        </w:rPr>
        <w:t>230</w:t>
      </w:r>
      <w:r w:rsidR="001B1D41">
        <w:rPr>
          <w:rFonts w:ascii="Times New Roman" w:hAnsi="Times New Roman" w:cs="Times New Roman"/>
          <w:szCs w:val="20"/>
        </w:rPr>
        <w:t xml:space="preserve">V </w:t>
      </w:r>
      <w:r>
        <w:rPr>
          <w:rFonts w:ascii="Times New Roman" w:hAnsi="Times New Roman" w:cs="Times New Roman"/>
          <w:szCs w:val="20"/>
        </w:rPr>
        <w:t>och låg ljudnivå</w:t>
      </w:r>
      <w:r w:rsidR="000C3EA5">
        <w:rPr>
          <w:rFonts w:ascii="Times New Roman" w:hAnsi="Times New Roman" w:cs="Times New Roman"/>
          <w:szCs w:val="20"/>
        </w:rPr>
        <w:t>.</w:t>
      </w:r>
    </w:p>
    <w:p w14:paraId="5E3E6960" w14:textId="1D429874" w:rsidR="007E729F" w:rsidRDefault="007E729F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Fläktmotor</w:t>
      </w:r>
      <w:r w:rsidR="00A02F07">
        <w:rPr>
          <w:rFonts w:ascii="Times New Roman" w:hAnsi="Times New Roman" w:cs="Times New Roman"/>
          <w:szCs w:val="20"/>
        </w:rPr>
        <w:t>n styrs via extern 0-10V styrsignal</w:t>
      </w:r>
      <w:r>
        <w:rPr>
          <w:rFonts w:ascii="Times New Roman" w:hAnsi="Times New Roman" w:cs="Times New Roman"/>
          <w:szCs w:val="20"/>
        </w:rPr>
        <w:t>.</w:t>
      </w:r>
    </w:p>
    <w:p w14:paraId="15FC8EE0" w14:textId="3663832F" w:rsidR="00174B82" w:rsidRPr="003902D7" w:rsidRDefault="00C0072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Värmebatteri </w:t>
      </w:r>
      <w:r w:rsidR="00D90156">
        <w:rPr>
          <w:rFonts w:ascii="Times New Roman" w:hAnsi="Times New Roman" w:cs="Times New Roman"/>
          <w:szCs w:val="20"/>
        </w:rPr>
        <w:t xml:space="preserve">och hölje </w:t>
      </w:r>
      <w:r>
        <w:rPr>
          <w:rFonts w:ascii="Times New Roman" w:hAnsi="Times New Roman" w:cs="Times New Roman"/>
          <w:szCs w:val="20"/>
        </w:rPr>
        <w:t>av</w:t>
      </w:r>
      <w:r w:rsidR="00F84509">
        <w:rPr>
          <w:rFonts w:ascii="Times New Roman" w:hAnsi="Times New Roman" w:cs="Times New Roman"/>
          <w:szCs w:val="20"/>
        </w:rPr>
        <w:t xml:space="preserve"> </w:t>
      </w:r>
      <w:r w:rsidR="00D90156">
        <w:rPr>
          <w:rFonts w:ascii="Times New Roman" w:hAnsi="Times New Roman" w:cs="Times New Roman"/>
          <w:szCs w:val="20"/>
        </w:rPr>
        <w:t xml:space="preserve">rostfritt stål AISI 316TI. </w:t>
      </w:r>
      <w:r w:rsidR="00F84509">
        <w:rPr>
          <w:rFonts w:ascii="Times New Roman" w:hAnsi="Times New Roman" w:cs="Times New Roman"/>
          <w:szCs w:val="20"/>
        </w:rPr>
        <w:t xml:space="preserve">Levereras med </w:t>
      </w:r>
      <w:r w:rsidR="007E729F">
        <w:rPr>
          <w:rFonts w:ascii="Times New Roman" w:hAnsi="Times New Roman" w:cs="Times New Roman"/>
          <w:szCs w:val="20"/>
        </w:rPr>
        <w:t>justerbara luftriktare.</w:t>
      </w:r>
    </w:p>
    <w:p w14:paraId="1501E32C" w14:textId="77777777" w:rsidR="00174B82" w:rsidRPr="003902D7" w:rsidRDefault="00174B8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</w:p>
    <w:p w14:paraId="0474D785" w14:textId="3065D792" w:rsidR="00174B82" w:rsidRPr="003902D7" w:rsidRDefault="00D90156" w:rsidP="00174B82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RF</w:t>
      </w:r>
    </w:p>
    <w:p w14:paraId="117CB634" w14:textId="74293585" w:rsidR="00174B82" w:rsidRPr="003902D7" w:rsidRDefault="007E729F" w:rsidP="00174B82">
      <w:pPr>
        <w:ind w:left="1304" w:hanging="73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Modell nr</w:t>
      </w:r>
    </w:p>
    <w:p w14:paraId="786694CC" w14:textId="77777777" w:rsidR="00174B82" w:rsidRPr="003902D7" w:rsidRDefault="00174B82" w:rsidP="00174B82">
      <w:pPr>
        <w:ind w:left="1304" w:hanging="1020"/>
        <w:rPr>
          <w:rFonts w:ascii="Times New Roman" w:hAnsi="Times New Roman" w:cs="Times New Roman"/>
          <w:szCs w:val="20"/>
        </w:rPr>
      </w:pPr>
    </w:p>
    <w:p w14:paraId="126740E3" w14:textId="64533D28" w:rsidR="00174B82" w:rsidRPr="008E76B8" w:rsidRDefault="00174B82" w:rsidP="00174B82">
      <w:pPr>
        <w:ind w:left="567" w:hanging="283"/>
        <w:rPr>
          <w:rFonts w:ascii="Times New Roman" w:hAnsi="Times New Roman" w:cs="Times New Roman"/>
          <w:szCs w:val="20"/>
        </w:rPr>
      </w:pPr>
      <w:r w:rsidRPr="003902D7">
        <w:rPr>
          <w:rFonts w:ascii="Times New Roman" w:hAnsi="Times New Roman" w:cs="Times New Roman"/>
          <w:b/>
          <w:szCs w:val="20"/>
        </w:rPr>
        <w:t xml:space="preserve">Exempel: </w:t>
      </w:r>
      <w:r w:rsidR="00D90156">
        <w:rPr>
          <w:rFonts w:ascii="Times New Roman" w:hAnsi="Times New Roman" w:cs="Times New Roman"/>
          <w:b/>
          <w:szCs w:val="20"/>
        </w:rPr>
        <w:t>RF</w:t>
      </w:r>
      <w:r w:rsidR="00754C73">
        <w:rPr>
          <w:rFonts w:ascii="Times New Roman" w:hAnsi="Times New Roman" w:cs="Times New Roman"/>
          <w:i/>
          <w:szCs w:val="20"/>
        </w:rPr>
        <w:br/>
        <w:t>(</w:t>
      </w:r>
      <w:r w:rsidR="007E729F">
        <w:rPr>
          <w:rFonts w:ascii="Times New Roman" w:hAnsi="Times New Roman" w:cs="Times New Roman"/>
          <w:i/>
          <w:szCs w:val="20"/>
        </w:rPr>
        <w:t xml:space="preserve">Modell </w:t>
      </w:r>
      <w:r w:rsidR="00D90156">
        <w:rPr>
          <w:rFonts w:ascii="Times New Roman" w:hAnsi="Times New Roman" w:cs="Times New Roman"/>
          <w:i/>
          <w:szCs w:val="20"/>
        </w:rPr>
        <w:t>RF 8549</w:t>
      </w:r>
      <w:r w:rsidR="007E729F">
        <w:rPr>
          <w:rFonts w:ascii="Times New Roman" w:hAnsi="Times New Roman" w:cs="Times New Roman"/>
          <w:i/>
          <w:szCs w:val="20"/>
        </w:rPr>
        <w:t xml:space="preserve">, </w:t>
      </w:r>
      <w:r w:rsidR="00D90156">
        <w:rPr>
          <w:rFonts w:ascii="Times New Roman" w:hAnsi="Times New Roman" w:cs="Times New Roman"/>
          <w:i/>
          <w:szCs w:val="20"/>
        </w:rPr>
        <w:t>14,3</w:t>
      </w:r>
      <w:r w:rsidR="00955EEC">
        <w:rPr>
          <w:rFonts w:ascii="Times New Roman" w:hAnsi="Times New Roman" w:cs="Times New Roman"/>
          <w:i/>
          <w:szCs w:val="20"/>
        </w:rPr>
        <w:t>kW vid 60/40/15°C, Bredd</w:t>
      </w:r>
      <w:r w:rsidR="00392124">
        <w:rPr>
          <w:rFonts w:ascii="Times New Roman" w:hAnsi="Times New Roman" w:cs="Times New Roman"/>
          <w:i/>
          <w:szCs w:val="20"/>
        </w:rPr>
        <w:t xml:space="preserve"> </w:t>
      </w:r>
      <w:r w:rsidR="00D90156">
        <w:rPr>
          <w:rFonts w:ascii="Times New Roman" w:hAnsi="Times New Roman" w:cs="Times New Roman"/>
          <w:i/>
          <w:szCs w:val="20"/>
        </w:rPr>
        <w:t>640</w:t>
      </w:r>
      <w:r w:rsidR="00392124">
        <w:rPr>
          <w:rFonts w:ascii="Times New Roman" w:hAnsi="Times New Roman" w:cs="Times New Roman"/>
          <w:i/>
          <w:szCs w:val="20"/>
        </w:rPr>
        <w:t xml:space="preserve">mm, Höjd </w:t>
      </w:r>
      <w:r w:rsidR="00D90156">
        <w:rPr>
          <w:rFonts w:ascii="Times New Roman" w:hAnsi="Times New Roman" w:cs="Times New Roman"/>
          <w:i/>
          <w:szCs w:val="20"/>
        </w:rPr>
        <w:t>640</w:t>
      </w:r>
      <w:r w:rsidR="00317E67">
        <w:rPr>
          <w:rFonts w:ascii="Times New Roman" w:hAnsi="Times New Roman" w:cs="Times New Roman"/>
          <w:i/>
          <w:szCs w:val="20"/>
        </w:rPr>
        <w:t>mm,</w:t>
      </w:r>
      <w:r w:rsidR="00955EEC">
        <w:rPr>
          <w:rFonts w:ascii="Times New Roman" w:hAnsi="Times New Roman" w:cs="Times New Roman"/>
          <w:i/>
          <w:szCs w:val="20"/>
        </w:rPr>
        <w:t xml:space="preserve"> Djup</w:t>
      </w:r>
      <w:r w:rsidR="00317E67">
        <w:rPr>
          <w:rFonts w:ascii="Times New Roman" w:hAnsi="Times New Roman" w:cs="Times New Roman"/>
          <w:i/>
          <w:szCs w:val="20"/>
        </w:rPr>
        <w:t xml:space="preserve"> </w:t>
      </w:r>
      <w:r w:rsidR="00D90156">
        <w:rPr>
          <w:rFonts w:ascii="Times New Roman" w:hAnsi="Times New Roman" w:cs="Times New Roman"/>
          <w:i/>
          <w:szCs w:val="20"/>
        </w:rPr>
        <w:t>460</w:t>
      </w:r>
      <w:r w:rsidRPr="003902D7">
        <w:rPr>
          <w:rFonts w:ascii="Times New Roman" w:hAnsi="Times New Roman" w:cs="Times New Roman"/>
          <w:i/>
          <w:szCs w:val="20"/>
        </w:rPr>
        <w:t>mm)</w:t>
      </w:r>
    </w:p>
    <w:p w14:paraId="60569427" w14:textId="77777777" w:rsidR="008E76B8" w:rsidRPr="008E76B8" w:rsidRDefault="008E76B8" w:rsidP="00174B82">
      <w:pPr>
        <w:ind w:left="567" w:hanging="283"/>
        <w:rPr>
          <w:rFonts w:ascii="Times New Roman" w:hAnsi="Times New Roman" w:cs="Times New Roman"/>
          <w:szCs w:val="20"/>
        </w:rPr>
      </w:pPr>
    </w:p>
    <w:p w14:paraId="2DC9BF3A" w14:textId="131201F5" w:rsidR="00174B82" w:rsidRPr="004A443E" w:rsidRDefault="00174B82" w:rsidP="00315CB8">
      <w:pPr>
        <w:ind w:left="284"/>
        <w:rPr>
          <w:rFonts w:ascii="Times New Roman" w:hAnsi="Times New Roman" w:cs="Times New Roman"/>
          <w:b/>
          <w:sz w:val="22"/>
          <w:szCs w:val="20"/>
        </w:rPr>
      </w:pPr>
      <w:r w:rsidRPr="00EB6308">
        <w:rPr>
          <w:rFonts w:ascii="Times New Roman" w:hAnsi="Times New Roman" w:cs="Times New Roman"/>
          <w:b/>
        </w:rPr>
        <w:t xml:space="preserve">Kompletterande text för </w:t>
      </w:r>
      <w:r w:rsidR="00D90156">
        <w:rPr>
          <w:rFonts w:ascii="Times New Roman" w:hAnsi="Times New Roman" w:cs="Times New Roman"/>
          <w:b/>
        </w:rPr>
        <w:t>fläktluftvärmare typ RF</w:t>
      </w:r>
    </w:p>
    <w:p w14:paraId="305DE875" w14:textId="35CDC11D" w:rsidR="00201169" w:rsidRDefault="00201169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väggfäste i </w:t>
      </w:r>
      <w:r w:rsidR="00D90156">
        <w:rPr>
          <w:rFonts w:ascii="Times New Roman" w:hAnsi="Times New Roman" w:cs="Times New Roman"/>
          <w:szCs w:val="18"/>
        </w:rPr>
        <w:t>rostfritt stål</w:t>
      </w:r>
      <w:r w:rsidR="00C06B68">
        <w:rPr>
          <w:rFonts w:ascii="Times New Roman" w:hAnsi="Times New Roman" w:cs="Times New Roman"/>
          <w:szCs w:val="18"/>
        </w:rPr>
        <w:t>.</w:t>
      </w:r>
    </w:p>
    <w:p w14:paraId="1EDF6D80" w14:textId="38612468" w:rsidR="00A02F07" w:rsidRDefault="00A02F07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4-punkts takfäste i rostfritt stål.</w:t>
      </w:r>
    </w:p>
    <w:p w14:paraId="7C78910A" w14:textId="01BE7DEE" w:rsidR="00A02F07" w:rsidRDefault="00A02F07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luftriktare </w:t>
      </w:r>
      <w:bookmarkStart w:id="0" w:name="_GoBack"/>
      <w:bookmarkEnd w:id="0"/>
      <w:r>
        <w:rPr>
          <w:rFonts w:ascii="Times New Roman" w:hAnsi="Times New Roman" w:cs="Times New Roman"/>
          <w:szCs w:val="18"/>
        </w:rPr>
        <w:t>i sidled, av rostfritt stål.</w:t>
      </w:r>
    </w:p>
    <w:p w14:paraId="747E8657" w14:textId="31689CF1" w:rsidR="008E76B8" w:rsidRDefault="00174B82" w:rsidP="008E76B8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 w:rsidRPr="004A443E">
        <w:rPr>
          <w:rFonts w:ascii="Times New Roman" w:hAnsi="Times New Roman" w:cs="Times New Roman"/>
          <w:szCs w:val="18"/>
        </w:rPr>
        <w:t xml:space="preserve">Förses med </w:t>
      </w:r>
      <w:r w:rsidR="00955EEC">
        <w:rPr>
          <w:rFonts w:ascii="Times New Roman" w:hAnsi="Times New Roman" w:cs="Times New Roman"/>
          <w:szCs w:val="18"/>
        </w:rPr>
        <w:t>ventilpaket XL med injusteringsventil och ställdon 230V NC</w:t>
      </w:r>
    </w:p>
    <w:p w14:paraId="681B6332" w14:textId="77777777" w:rsidR="008E76B8" w:rsidRDefault="008E76B8" w:rsidP="00174B82">
      <w:pPr>
        <w:ind w:left="284"/>
        <w:rPr>
          <w:rFonts w:ascii="Times New Roman" w:hAnsi="Times New Roman" w:cs="Times New Roman"/>
          <w:b/>
          <w:szCs w:val="20"/>
        </w:rPr>
      </w:pPr>
    </w:p>
    <w:sectPr w:rsidR="008E76B8" w:rsidSect="0015145E">
      <w:headerReference w:type="default" r:id="rId9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34467" w14:textId="77777777" w:rsidR="009F3717" w:rsidRDefault="009F3717" w:rsidP="00325023">
      <w:pPr>
        <w:spacing w:after="0" w:line="240" w:lineRule="auto"/>
      </w:pPr>
      <w:r>
        <w:separator/>
      </w:r>
    </w:p>
  </w:endnote>
  <w:endnote w:type="continuationSeparator" w:id="0">
    <w:p w14:paraId="41090522" w14:textId="77777777" w:rsidR="009F3717" w:rsidRDefault="009F3717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0A65E" w14:textId="77777777" w:rsidR="009F3717" w:rsidRDefault="009F3717" w:rsidP="00325023">
      <w:pPr>
        <w:spacing w:after="0" w:line="240" w:lineRule="auto"/>
      </w:pPr>
      <w:r>
        <w:separator/>
      </w:r>
    </w:p>
  </w:footnote>
  <w:footnote w:type="continuationSeparator" w:id="0">
    <w:p w14:paraId="1F81B0AF" w14:textId="77777777" w:rsidR="009F3717" w:rsidRDefault="009F3717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04"/>
    <w:rsid w:val="00010EC8"/>
    <w:rsid w:val="00036D62"/>
    <w:rsid w:val="00076459"/>
    <w:rsid w:val="00081E29"/>
    <w:rsid w:val="00083DD7"/>
    <w:rsid w:val="000C3EA5"/>
    <w:rsid w:val="000D19C9"/>
    <w:rsid w:val="000E16C8"/>
    <w:rsid w:val="000E1C01"/>
    <w:rsid w:val="00117AEA"/>
    <w:rsid w:val="00117D16"/>
    <w:rsid w:val="0015145E"/>
    <w:rsid w:val="00172E22"/>
    <w:rsid w:val="00174B82"/>
    <w:rsid w:val="001A4275"/>
    <w:rsid w:val="001B1D41"/>
    <w:rsid w:val="001B6CDD"/>
    <w:rsid w:val="001C5131"/>
    <w:rsid w:val="001E0CCA"/>
    <w:rsid w:val="00201169"/>
    <w:rsid w:val="002021B8"/>
    <w:rsid w:val="00207560"/>
    <w:rsid w:val="00212D2E"/>
    <w:rsid w:val="00213749"/>
    <w:rsid w:val="0023034B"/>
    <w:rsid w:val="0023285C"/>
    <w:rsid w:val="0030204C"/>
    <w:rsid w:val="00312E19"/>
    <w:rsid w:val="00315CB8"/>
    <w:rsid w:val="00317E67"/>
    <w:rsid w:val="00320B8C"/>
    <w:rsid w:val="00325023"/>
    <w:rsid w:val="003703CE"/>
    <w:rsid w:val="0038207A"/>
    <w:rsid w:val="003841B4"/>
    <w:rsid w:val="003862D9"/>
    <w:rsid w:val="00392124"/>
    <w:rsid w:val="003A661D"/>
    <w:rsid w:val="003B265F"/>
    <w:rsid w:val="00467360"/>
    <w:rsid w:val="00474806"/>
    <w:rsid w:val="004A443E"/>
    <w:rsid w:val="004A6E73"/>
    <w:rsid w:val="004D602A"/>
    <w:rsid w:val="005003BE"/>
    <w:rsid w:val="00526AF9"/>
    <w:rsid w:val="0057076E"/>
    <w:rsid w:val="005B4FE6"/>
    <w:rsid w:val="005E42EB"/>
    <w:rsid w:val="00612677"/>
    <w:rsid w:val="006244F2"/>
    <w:rsid w:val="006A1404"/>
    <w:rsid w:val="006B2625"/>
    <w:rsid w:val="006C4562"/>
    <w:rsid w:val="006E01E7"/>
    <w:rsid w:val="00711914"/>
    <w:rsid w:val="00754C73"/>
    <w:rsid w:val="0076652F"/>
    <w:rsid w:val="00766856"/>
    <w:rsid w:val="00775EC8"/>
    <w:rsid w:val="007833B6"/>
    <w:rsid w:val="00792F75"/>
    <w:rsid w:val="00795E05"/>
    <w:rsid w:val="007B37E3"/>
    <w:rsid w:val="007E5FBE"/>
    <w:rsid w:val="007E729F"/>
    <w:rsid w:val="0088000B"/>
    <w:rsid w:val="008C20D3"/>
    <w:rsid w:val="008C4B4C"/>
    <w:rsid w:val="008D7CDA"/>
    <w:rsid w:val="008E76B8"/>
    <w:rsid w:val="00935455"/>
    <w:rsid w:val="00940785"/>
    <w:rsid w:val="00955EEC"/>
    <w:rsid w:val="00973547"/>
    <w:rsid w:val="0099279D"/>
    <w:rsid w:val="00993BD7"/>
    <w:rsid w:val="009A0173"/>
    <w:rsid w:val="009A4453"/>
    <w:rsid w:val="009F2958"/>
    <w:rsid w:val="009F3717"/>
    <w:rsid w:val="00A01E10"/>
    <w:rsid w:val="00A02F07"/>
    <w:rsid w:val="00A96B7A"/>
    <w:rsid w:val="00AA5699"/>
    <w:rsid w:val="00AE3351"/>
    <w:rsid w:val="00B02843"/>
    <w:rsid w:val="00B03189"/>
    <w:rsid w:val="00B05507"/>
    <w:rsid w:val="00B14031"/>
    <w:rsid w:val="00B3395B"/>
    <w:rsid w:val="00B64910"/>
    <w:rsid w:val="00B819F5"/>
    <w:rsid w:val="00BA0DED"/>
    <w:rsid w:val="00BC7DC9"/>
    <w:rsid w:val="00BE2F39"/>
    <w:rsid w:val="00C00722"/>
    <w:rsid w:val="00C02F40"/>
    <w:rsid w:val="00C06B68"/>
    <w:rsid w:val="00C06F42"/>
    <w:rsid w:val="00C26468"/>
    <w:rsid w:val="00C52F4F"/>
    <w:rsid w:val="00C85AE3"/>
    <w:rsid w:val="00CF2AB8"/>
    <w:rsid w:val="00D04A1A"/>
    <w:rsid w:val="00D209D0"/>
    <w:rsid w:val="00D303F7"/>
    <w:rsid w:val="00D31EDA"/>
    <w:rsid w:val="00D4630D"/>
    <w:rsid w:val="00D5509C"/>
    <w:rsid w:val="00D7222E"/>
    <w:rsid w:val="00D90156"/>
    <w:rsid w:val="00D9031B"/>
    <w:rsid w:val="00D91079"/>
    <w:rsid w:val="00D946F7"/>
    <w:rsid w:val="00DC4061"/>
    <w:rsid w:val="00DE5048"/>
    <w:rsid w:val="00E15A37"/>
    <w:rsid w:val="00E32EAD"/>
    <w:rsid w:val="00E32F84"/>
    <w:rsid w:val="00E54772"/>
    <w:rsid w:val="00E7017A"/>
    <w:rsid w:val="00E90B36"/>
    <w:rsid w:val="00EA0456"/>
    <w:rsid w:val="00EA09D6"/>
    <w:rsid w:val="00EB42D3"/>
    <w:rsid w:val="00EF2183"/>
    <w:rsid w:val="00F0392A"/>
    <w:rsid w:val="00F16589"/>
    <w:rsid w:val="00F45FE2"/>
    <w:rsid w:val="00F567DF"/>
    <w:rsid w:val="00F84509"/>
    <w:rsid w:val="00FA4DA5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18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B768779FB347BEC83DD1385197A6" ma:contentTypeVersion="16" ma:contentTypeDescription="Skapa ett nytt dokument." ma:contentTypeScope="" ma:versionID="692d231003dc162b3f64e0de885145b6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f1b16853c35e57a8f2e3454549cd4d6e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</documentManagement>
</p:properties>
</file>

<file path=customXml/itemProps1.xml><?xml version="1.0" encoding="utf-8"?>
<ds:datastoreItem xmlns:ds="http://schemas.openxmlformats.org/officeDocument/2006/customXml" ds:itemID="{C6D13D1C-3CC9-4FC0-A107-B019DE34E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EDA94-948D-4D84-BE0F-32470BA29586}"/>
</file>

<file path=customXml/itemProps3.xml><?xml version="1.0" encoding="utf-8"?>
<ds:datastoreItem xmlns:ds="http://schemas.openxmlformats.org/officeDocument/2006/customXml" ds:itemID="{B53FEDB5-EE6C-4289-B488-5DD5D5461B5E}"/>
</file>

<file path=customXml/itemProps4.xml><?xml version="1.0" encoding="utf-8"?>
<ds:datastoreItem xmlns:ds="http://schemas.openxmlformats.org/officeDocument/2006/customXml" ds:itemID="{1E7CBC5A-7A27-4F6F-8FE2-090A51484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 Gross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3</cp:revision>
  <cp:lastPrinted>2016-02-15T20:13:00Z</cp:lastPrinted>
  <dcterms:created xsi:type="dcterms:W3CDTF">2017-06-27T13:22:00Z</dcterms:created>
  <dcterms:modified xsi:type="dcterms:W3CDTF">2018-11-05T13:37:00Z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</Properties>
</file>