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7380BE5" w:rsidR="00174B82" w:rsidRPr="003902D7" w:rsidRDefault="004F5AFE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677EFC">
        <w:rPr>
          <w:rFonts w:ascii="Times New Roman" w:hAnsi="Times New Roman" w:cs="Times New Roman"/>
          <w:b/>
          <w:sz w:val="22"/>
        </w:rPr>
        <w:t>EC</w:t>
      </w:r>
      <w:r w:rsidR="00680D49">
        <w:rPr>
          <w:rFonts w:ascii="Times New Roman" w:hAnsi="Times New Roman" w:cs="Times New Roman"/>
          <w:b/>
          <w:sz w:val="22"/>
        </w:rPr>
        <w:t xml:space="preserve"> BB</w:t>
      </w:r>
    </w:p>
    <w:p w14:paraId="5A6BEAAE" w14:textId="12C88C77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</w:t>
      </w:r>
      <w:r w:rsidR="004F5AFE">
        <w:rPr>
          <w:rFonts w:ascii="Times New Roman" w:hAnsi="Times New Roman" w:cs="Times New Roman"/>
          <w:szCs w:val="20"/>
        </w:rPr>
        <w:t xml:space="preserve">då fabrikat Curant typ </w:t>
      </w:r>
      <w:proofErr w:type="spellStart"/>
      <w:r w:rsidR="004F5AFE">
        <w:rPr>
          <w:rFonts w:ascii="Times New Roman" w:hAnsi="Times New Roman" w:cs="Times New Roman"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EC </w:t>
      </w:r>
      <w:r w:rsidR="00680D49">
        <w:rPr>
          <w:rFonts w:ascii="Times New Roman" w:hAnsi="Times New Roman" w:cs="Times New Roman"/>
          <w:szCs w:val="20"/>
        </w:rPr>
        <w:t xml:space="preserve">BB </w:t>
      </w:r>
      <w:r>
        <w:rPr>
          <w:rFonts w:ascii="Times New Roman" w:hAnsi="Times New Roman" w:cs="Times New Roman"/>
          <w:szCs w:val="20"/>
        </w:rPr>
        <w:t>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663E489F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 utförd med EC fläktmotor</w:t>
      </w:r>
      <w:r w:rsidR="00680D49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>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0DC89E0" w:rsidR="00174B82" w:rsidRPr="003902D7" w:rsidRDefault="004F5AF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677EFC">
        <w:rPr>
          <w:rFonts w:ascii="Times New Roman" w:hAnsi="Times New Roman" w:cs="Times New Roman"/>
          <w:b/>
          <w:sz w:val="22"/>
        </w:rPr>
        <w:t>EC</w:t>
      </w:r>
      <w:r w:rsidR="00680D49">
        <w:rPr>
          <w:rFonts w:ascii="Times New Roman" w:hAnsi="Times New Roman" w:cs="Times New Roman"/>
          <w:b/>
          <w:sz w:val="22"/>
        </w:rPr>
        <w:t xml:space="preserve"> BB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EAD9763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4F5AFE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b/>
          <w:szCs w:val="20"/>
        </w:rPr>
        <w:t xml:space="preserve"> </w:t>
      </w:r>
      <w:r w:rsidR="00677EFC">
        <w:rPr>
          <w:rFonts w:ascii="Times New Roman" w:hAnsi="Times New Roman" w:cs="Times New Roman"/>
          <w:b/>
          <w:szCs w:val="20"/>
        </w:rPr>
        <w:t xml:space="preserve">EC </w:t>
      </w:r>
      <w:r w:rsidR="00680D49">
        <w:rPr>
          <w:rFonts w:ascii="Times New Roman" w:hAnsi="Times New Roman" w:cs="Times New Roman"/>
          <w:b/>
          <w:szCs w:val="20"/>
        </w:rPr>
        <w:t>BB</w:t>
      </w:r>
      <w:r w:rsidR="00677EFC">
        <w:rPr>
          <w:rFonts w:ascii="Times New Roman" w:hAnsi="Times New Roman" w:cs="Times New Roman"/>
          <w:b/>
          <w:szCs w:val="20"/>
        </w:rPr>
        <w:t xml:space="preserve"> 1500P64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4F5AFE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4F5AFE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i/>
          <w:szCs w:val="20"/>
        </w:rPr>
        <w:t xml:space="preserve"> </w:t>
      </w:r>
      <w:r w:rsidR="00677EFC">
        <w:rPr>
          <w:rFonts w:ascii="Times New Roman" w:hAnsi="Times New Roman" w:cs="Times New Roman"/>
          <w:i/>
          <w:szCs w:val="20"/>
        </w:rPr>
        <w:t xml:space="preserve">EC </w:t>
      </w:r>
      <w:r w:rsidR="00680D49">
        <w:rPr>
          <w:rFonts w:ascii="Times New Roman" w:hAnsi="Times New Roman" w:cs="Times New Roman"/>
          <w:i/>
          <w:szCs w:val="20"/>
        </w:rPr>
        <w:t>BB</w:t>
      </w:r>
      <w:r w:rsidR="00677EFC">
        <w:rPr>
          <w:rFonts w:ascii="Times New Roman" w:hAnsi="Times New Roman" w:cs="Times New Roman"/>
          <w:i/>
          <w:szCs w:val="20"/>
        </w:rPr>
        <w:t xml:space="preserve"> 1500P64, </w:t>
      </w:r>
      <w:r w:rsidR="00680D49">
        <w:rPr>
          <w:rFonts w:ascii="Times New Roman" w:hAnsi="Times New Roman" w:cs="Times New Roman"/>
          <w:i/>
          <w:szCs w:val="20"/>
        </w:rPr>
        <w:t>22,7</w:t>
      </w:r>
      <w:r w:rsidR="00677EFC">
        <w:rPr>
          <w:rFonts w:ascii="Times New Roman" w:hAnsi="Times New Roman" w:cs="Times New Roman"/>
          <w:i/>
          <w:szCs w:val="20"/>
        </w:rPr>
        <w:t xml:space="preserve">kW vid 60/40/18°C, Bredd 1500mm, Höjd </w:t>
      </w:r>
      <w:r w:rsidR="00680D49">
        <w:rPr>
          <w:rFonts w:ascii="Times New Roman" w:hAnsi="Times New Roman" w:cs="Times New Roman"/>
          <w:i/>
          <w:szCs w:val="20"/>
        </w:rPr>
        <w:t>31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>mm, Djup</w:t>
      </w:r>
      <w:r w:rsidR="00806DB7">
        <w:rPr>
          <w:rFonts w:ascii="Times New Roman" w:hAnsi="Times New Roman" w:cs="Times New Roman"/>
          <w:i/>
          <w:szCs w:val="20"/>
        </w:rPr>
        <w:t xml:space="preserve"> </w:t>
      </w:r>
      <w:r w:rsidR="00680D49">
        <w:rPr>
          <w:rFonts w:ascii="Times New Roman" w:hAnsi="Times New Roman" w:cs="Times New Roman"/>
          <w:i/>
          <w:szCs w:val="20"/>
        </w:rPr>
        <w:t>50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2536D984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F5AFE">
        <w:rPr>
          <w:rFonts w:ascii="Times New Roman" w:hAnsi="Times New Roman" w:cs="Times New Roman"/>
          <w:b/>
        </w:rPr>
        <w:t xml:space="preserve">luftridå </w:t>
      </w:r>
      <w:proofErr w:type="spellStart"/>
      <w:r w:rsidR="004F5AFE">
        <w:rPr>
          <w:rFonts w:ascii="Times New Roman" w:hAnsi="Times New Roman" w:cs="Times New Roman"/>
          <w:b/>
        </w:rPr>
        <w:t>Windbox</w:t>
      </w:r>
      <w:proofErr w:type="spellEnd"/>
      <w:r w:rsidR="004F5AFE">
        <w:rPr>
          <w:rFonts w:ascii="Times New Roman" w:hAnsi="Times New Roman" w:cs="Times New Roman"/>
          <w:b/>
        </w:rPr>
        <w:t xml:space="preserve"> </w:t>
      </w:r>
      <w:r w:rsidR="005A7F0B">
        <w:rPr>
          <w:rFonts w:ascii="Times New Roman" w:hAnsi="Times New Roman" w:cs="Times New Roman"/>
          <w:b/>
        </w:rPr>
        <w:t xml:space="preserve">BB </w:t>
      </w:r>
      <w:r w:rsidR="00A47BA7">
        <w:rPr>
          <w:rFonts w:ascii="Times New Roman" w:hAnsi="Times New Roman" w:cs="Times New Roman"/>
          <w:b/>
        </w:rPr>
        <w:t>EC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 xml:space="preserve">örses med styrsystem Comfort för manuell </w:t>
      </w:r>
      <w:proofErr w:type="gramStart"/>
      <w:r w:rsidR="00A47BA7">
        <w:rPr>
          <w:rFonts w:ascii="Times New Roman" w:hAnsi="Times New Roman" w:cs="Times New Roman"/>
          <w:szCs w:val="18"/>
        </w:rPr>
        <w:t>alternativt automatiskt reglering</w:t>
      </w:r>
      <w:proofErr w:type="gramEnd"/>
      <w:r w:rsidR="00A47BA7">
        <w:rPr>
          <w:rFonts w:ascii="Times New Roman" w:hAnsi="Times New Roman" w:cs="Times New Roman"/>
          <w:szCs w:val="18"/>
        </w:rPr>
        <w:t>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962A4E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  <w:lang w:val="da-DK"/>
        </w:rPr>
      </w:pPr>
      <w:r w:rsidRPr="00962A4E">
        <w:rPr>
          <w:rFonts w:ascii="Times New Roman" w:hAnsi="Times New Roman" w:cs="Times New Roman"/>
          <w:szCs w:val="18"/>
          <w:lang w:val="da-DK"/>
        </w:rPr>
        <w:t>Förses med frysskydd AF-INS</w:t>
      </w:r>
      <w:r w:rsidR="00E66D17" w:rsidRPr="00962A4E">
        <w:rPr>
          <w:rFonts w:ascii="Times New Roman" w:hAnsi="Times New Roman" w:cs="Times New Roman"/>
          <w:szCs w:val="18"/>
          <w:lang w:val="da-DK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07" w14:textId="77777777" w:rsidR="00D97813" w:rsidRDefault="00D97813" w:rsidP="00325023">
      <w:pPr>
        <w:spacing w:after="0" w:line="240" w:lineRule="auto"/>
      </w:pPr>
      <w:r>
        <w:separator/>
      </w:r>
    </w:p>
  </w:endnote>
  <w:endnote w:type="continuationSeparator" w:id="0">
    <w:p w14:paraId="55BFF990" w14:textId="77777777" w:rsidR="00D97813" w:rsidRDefault="00D9781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365" w14:textId="77777777" w:rsidR="00D97813" w:rsidRDefault="00D97813" w:rsidP="00325023">
      <w:pPr>
        <w:spacing w:after="0" w:line="240" w:lineRule="auto"/>
      </w:pPr>
      <w:r>
        <w:separator/>
      </w:r>
    </w:p>
  </w:footnote>
  <w:footnote w:type="continuationSeparator" w:id="0">
    <w:p w14:paraId="09C01903" w14:textId="77777777" w:rsidR="00D97813" w:rsidRDefault="00D9781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31811">
    <w:abstractNumId w:val="9"/>
  </w:num>
  <w:num w:numId="2" w16cid:durableId="2120443204">
    <w:abstractNumId w:val="4"/>
  </w:num>
  <w:num w:numId="3" w16cid:durableId="1889681225">
    <w:abstractNumId w:val="3"/>
  </w:num>
  <w:num w:numId="4" w16cid:durableId="1800226290">
    <w:abstractNumId w:val="2"/>
  </w:num>
  <w:num w:numId="5" w16cid:durableId="2133590457">
    <w:abstractNumId w:val="10"/>
  </w:num>
  <w:num w:numId="6" w16cid:durableId="1523323093">
    <w:abstractNumId w:val="5"/>
  </w:num>
  <w:num w:numId="7" w16cid:durableId="703556600">
    <w:abstractNumId w:val="1"/>
  </w:num>
  <w:num w:numId="8" w16cid:durableId="1287196675">
    <w:abstractNumId w:val="0"/>
  </w:num>
  <w:num w:numId="9" w16cid:durableId="1438253913">
    <w:abstractNumId w:val="11"/>
  </w:num>
  <w:num w:numId="10" w16cid:durableId="35855002">
    <w:abstractNumId w:val="12"/>
  </w:num>
  <w:num w:numId="11" w16cid:durableId="994843909">
    <w:abstractNumId w:val="7"/>
  </w:num>
  <w:num w:numId="12" w16cid:durableId="489833105">
    <w:abstractNumId w:val="13"/>
  </w:num>
  <w:num w:numId="13" w16cid:durableId="112410669">
    <w:abstractNumId w:val="8"/>
  </w:num>
  <w:num w:numId="14" w16cid:durableId="313687466">
    <w:abstractNumId w:val="14"/>
  </w:num>
  <w:num w:numId="15" w16cid:durableId="401682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27493"/>
    <w:rsid w:val="003841B4"/>
    <w:rsid w:val="003A661D"/>
    <w:rsid w:val="003B265F"/>
    <w:rsid w:val="00474806"/>
    <w:rsid w:val="004A6E73"/>
    <w:rsid w:val="004D602A"/>
    <w:rsid w:val="004F5AFE"/>
    <w:rsid w:val="005003BE"/>
    <w:rsid w:val="00526AF9"/>
    <w:rsid w:val="0057076E"/>
    <w:rsid w:val="005A7F0B"/>
    <w:rsid w:val="005B4FE6"/>
    <w:rsid w:val="005E42EB"/>
    <w:rsid w:val="006244F2"/>
    <w:rsid w:val="00677EFC"/>
    <w:rsid w:val="00680D49"/>
    <w:rsid w:val="0068638D"/>
    <w:rsid w:val="006A1404"/>
    <w:rsid w:val="006B2625"/>
    <w:rsid w:val="007102D2"/>
    <w:rsid w:val="00711914"/>
    <w:rsid w:val="00766856"/>
    <w:rsid w:val="007833B6"/>
    <w:rsid w:val="00792F75"/>
    <w:rsid w:val="007E5FBE"/>
    <w:rsid w:val="00806DB7"/>
    <w:rsid w:val="008C20D3"/>
    <w:rsid w:val="008C4B4C"/>
    <w:rsid w:val="008D7CDA"/>
    <w:rsid w:val="00935455"/>
    <w:rsid w:val="00940785"/>
    <w:rsid w:val="00956F03"/>
    <w:rsid w:val="00962A4E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18A1"/>
    <w:rsid w:val="00C52F4F"/>
    <w:rsid w:val="00C85AE3"/>
    <w:rsid w:val="00CF2AB8"/>
    <w:rsid w:val="00D209D0"/>
    <w:rsid w:val="00D5509C"/>
    <w:rsid w:val="00D62E0B"/>
    <w:rsid w:val="00D7222E"/>
    <w:rsid w:val="00D9031B"/>
    <w:rsid w:val="00D91079"/>
    <w:rsid w:val="00D946F7"/>
    <w:rsid w:val="00D97813"/>
    <w:rsid w:val="00DE5048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  <w15:docId w15:val="{559C7AB2-EA17-41EE-9AF3-04FFE55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DC36-B868-404D-A6A3-935155A8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2016-03-05T10:51:00Z</cp:lastPrinted>
  <dcterms:created xsi:type="dcterms:W3CDTF">2022-11-18T14:02:00Z</dcterms:created>
  <dcterms:modified xsi:type="dcterms:W3CDTF">2022-11-18T14:02:00Z</dcterms:modified>
</cp:coreProperties>
</file>